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43" w:rsidRDefault="00156C43" w:rsidP="0015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56C43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56C43">
        <w:rPr>
          <w:rFonts w:ascii="Times New Roman" w:hAnsi="Times New Roman" w:cs="Times New Roman"/>
          <w:b/>
          <w:sz w:val="28"/>
          <w:szCs w:val="28"/>
        </w:rPr>
        <w:t xml:space="preserve"> «Принципы и правила конкурса "Музейны</w:t>
      </w:r>
      <w:r>
        <w:rPr>
          <w:rFonts w:ascii="Times New Roman" w:hAnsi="Times New Roman" w:cs="Times New Roman"/>
          <w:b/>
          <w:sz w:val="28"/>
          <w:szCs w:val="28"/>
        </w:rPr>
        <w:t>й волонт</w:t>
      </w:r>
      <w:r w:rsidR="00484D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р".</w:t>
      </w:r>
    </w:p>
    <w:p w:rsidR="00156C43" w:rsidRPr="00156C43" w:rsidRDefault="00156C43" w:rsidP="00156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43">
        <w:rPr>
          <w:rFonts w:ascii="Times New Roman" w:hAnsi="Times New Roman" w:cs="Times New Roman"/>
          <w:b/>
          <w:sz w:val="28"/>
          <w:szCs w:val="28"/>
        </w:rPr>
        <w:t>Как подать заявку?»</w:t>
      </w:r>
    </w:p>
    <w:p w:rsidR="00156C43" w:rsidRPr="00156C43" w:rsidRDefault="00156C43" w:rsidP="00156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D3" w:rsidRDefault="00D454FB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="00156C43">
        <w:rPr>
          <w:rFonts w:ascii="Times New Roman" w:hAnsi="Times New Roman" w:cs="Times New Roman"/>
          <w:sz w:val="28"/>
          <w:szCs w:val="28"/>
        </w:rPr>
        <w:t>«Музейный волонт</w:t>
      </w:r>
      <w:r w:rsidR="00484DD3">
        <w:rPr>
          <w:rFonts w:ascii="Times New Roman" w:hAnsi="Times New Roman" w:cs="Times New Roman"/>
          <w:sz w:val="28"/>
          <w:szCs w:val="28"/>
        </w:rPr>
        <w:t>е</w:t>
      </w:r>
      <w:r w:rsidR="00156C43">
        <w:rPr>
          <w:rFonts w:ascii="Times New Roman" w:hAnsi="Times New Roman" w:cs="Times New Roman"/>
          <w:sz w:val="28"/>
          <w:szCs w:val="28"/>
        </w:rPr>
        <w:t>р»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Благотворительного фонда </w:t>
      </w:r>
      <w:r w:rsidR="00D8131A" w:rsidRPr="00156C43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="00156C4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танина </w:t>
      </w:r>
      <w:r w:rsidR="00156C43">
        <w:rPr>
          <w:rFonts w:ascii="Times New Roman" w:hAnsi="Times New Roman" w:cs="Times New Roman"/>
          <w:sz w:val="28"/>
          <w:szCs w:val="28"/>
        </w:rPr>
        <w:t>при поддержке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C43">
        <w:rPr>
          <w:rFonts w:ascii="Times New Roman" w:hAnsi="Times New Roman" w:cs="Times New Roman"/>
          <w:sz w:val="28"/>
          <w:szCs w:val="28"/>
        </w:rPr>
        <w:t>«</w:t>
      </w:r>
      <w:r w:rsidR="00D8131A" w:rsidRPr="00156C43">
        <w:rPr>
          <w:rFonts w:ascii="Times New Roman" w:hAnsi="Times New Roman" w:cs="Times New Roman"/>
          <w:sz w:val="28"/>
          <w:szCs w:val="28"/>
        </w:rPr>
        <w:t>Культура. Гранты России</w:t>
      </w:r>
      <w:r w:rsidR="00156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1A" w:rsidRPr="00156C43">
        <w:rPr>
          <w:rFonts w:ascii="Times New Roman" w:hAnsi="Times New Roman" w:cs="Times New Roman"/>
          <w:sz w:val="28"/>
          <w:szCs w:val="28"/>
        </w:rPr>
        <w:t>и</w:t>
      </w:r>
      <w:r w:rsidR="00DE4D99">
        <w:rPr>
          <w:rFonts w:ascii="Times New Roman" w:hAnsi="Times New Roman" w:cs="Times New Roman"/>
          <w:sz w:val="28"/>
          <w:szCs w:val="28"/>
        </w:rPr>
        <w:t> </w:t>
      </w:r>
      <w:r w:rsidR="00D8131A" w:rsidRPr="00156C43">
        <w:rPr>
          <w:rFonts w:ascii="Times New Roman" w:hAnsi="Times New Roman" w:cs="Times New Roman"/>
          <w:sz w:val="28"/>
          <w:szCs w:val="28"/>
        </w:rPr>
        <w:t>Российской государстве</w:t>
      </w:r>
      <w:r w:rsidR="00156C43">
        <w:rPr>
          <w:rFonts w:ascii="Times New Roman" w:hAnsi="Times New Roman" w:cs="Times New Roman"/>
          <w:sz w:val="28"/>
          <w:szCs w:val="28"/>
        </w:rPr>
        <w:t>нной биб</w:t>
      </w:r>
      <w:r>
        <w:rPr>
          <w:rFonts w:ascii="Times New Roman" w:hAnsi="Times New Roman" w:cs="Times New Roman"/>
          <w:sz w:val="28"/>
          <w:szCs w:val="28"/>
        </w:rPr>
        <w:t xml:space="preserve">лиотеки для молодёжи 13 февраля </w:t>
      </w:r>
      <w:r w:rsidR="00DE4D99">
        <w:rPr>
          <w:rFonts w:ascii="Times New Roman" w:hAnsi="Times New Roman" w:cs="Times New Roman"/>
          <w:sz w:val="28"/>
          <w:szCs w:val="28"/>
        </w:rPr>
        <w:t>в </w:t>
      </w:r>
      <w:r w:rsidR="00156C43">
        <w:rPr>
          <w:rFonts w:ascii="Times New Roman" w:hAnsi="Times New Roman" w:cs="Times New Roman"/>
          <w:sz w:val="28"/>
          <w:szCs w:val="28"/>
        </w:rPr>
        <w:t>12 </w:t>
      </w:r>
      <w:r w:rsidR="00D8131A" w:rsidRPr="00156C43">
        <w:rPr>
          <w:rFonts w:ascii="Times New Roman" w:hAnsi="Times New Roman" w:cs="Times New Roman"/>
          <w:sz w:val="28"/>
          <w:szCs w:val="28"/>
        </w:rPr>
        <w:t xml:space="preserve">часов по московскому времени состоится </w:t>
      </w:r>
      <w:proofErr w:type="spellStart"/>
      <w:r w:rsidR="00D8131A" w:rsidRPr="00156C4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56C43">
        <w:rPr>
          <w:rFonts w:ascii="Times New Roman" w:hAnsi="Times New Roman" w:cs="Times New Roman"/>
          <w:sz w:val="28"/>
          <w:szCs w:val="28"/>
        </w:rPr>
        <w:t xml:space="preserve"> «</w:t>
      </w:r>
      <w:r w:rsidR="00D8131A" w:rsidRPr="00156C43">
        <w:rPr>
          <w:rFonts w:ascii="Times New Roman" w:hAnsi="Times New Roman" w:cs="Times New Roman"/>
          <w:sz w:val="28"/>
          <w:szCs w:val="28"/>
        </w:rPr>
        <w:t>Принципы и правила конкурса "Музейны</w:t>
      </w:r>
      <w:r w:rsidR="00156C43">
        <w:rPr>
          <w:rFonts w:ascii="Times New Roman" w:hAnsi="Times New Roman" w:cs="Times New Roman"/>
          <w:sz w:val="28"/>
          <w:szCs w:val="28"/>
        </w:rPr>
        <w:t>й волонт</w:t>
      </w:r>
      <w:r w:rsidR="00484DD3">
        <w:rPr>
          <w:rFonts w:ascii="Times New Roman" w:hAnsi="Times New Roman" w:cs="Times New Roman"/>
          <w:sz w:val="28"/>
          <w:szCs w:val="28"/>
        </w:rPr>
        <w:t>е</w:t>
      </w:r>
      <w:r w:rsidR="00156C43">
        <w:rPr>
          <w:rFonts w:ascii="Times New Roman" w:hAnsi="Times New Roman" w:cs="Times New Roman"/>
          <w:sz w:val="28"/>
          <w:szCs w:val="28"/>
        </w:rPr>
        <w:t>р". Как подать заявку?»</w:t>
      </w:r>
      <w:r w:rsidR="00DE4D99">
        <w:rPr>
          <w:rFonts w:ascii="Times New Roman" w:hAnsi="Times New Roman" w:cs="Times New Roman"/>
          <w:sz w:val="28"/>
          <w:szCs w:val="28"/>
        </w:rPr>
        <w:t xml:space="preserve">. </w:t>
      </w:r>
      <w:r w:rsidR="00D8131A" w:rsidRPr="00156C43">
        <w:rPr>
          <w:rFonts w:ascii="Times New Roman" w:hAnsi="Times New Roman" w:cs="Times New Roman"/>
          <w:sz w:val="28"/>
          <w:szCs w:val="28"/>
        </w:rPr>
        <w:t>См.</w:t>
      </w:r>
      <w:r w:rsidR="00484DD3">
        <w:rPr>
          <w:rFonts w:ascii="Times New Roman" w:hAnsi="Times New Roman" w:cs="Times New Roman"/>
          <w:sz w:val="28"/>
          <w:szCs w:val="28"/>
        </w:rPr>
        <w:t xml:space="preserve"> подробнее: </w:t>
      </w:r>
      <w:hyperlink r:id="rId5" w:history="1">
        <w:r w:rsidR="00D8131A" w:rsidRPr="00156C43">
          <w:rPr>
            <w:rStyle w:val="a4"/>
            <w:rFonts w:ascii="Times New Roman" w:hAnsi="Times New Roman" w:cs="Times New Roman"/>
            <w:sz w:val="28"/>
            <w:szCs w:val="28"/>
          </w:rPr>
          <w:t>https://grants.culture.ru/news/vebinar-muzeynyy-volontyer/</w:t>
        </w:r>
      </w:hyperlink>
    </w:p>
    <w:p w:rsidR="00D8131A" w:rsidRPr="00156C43" w:rsidRDefault="00D8131A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454FB">
        <w:rPr>
          <w:rFonts w:ascii="Times New Roman" w:hAnsi="Times New Roman" w:cs="Times New Roman"/>
          <w:sz w:val="28"/>
          <w:szCs w:val="28"/>
        </w:rPr>
        <w:t>«</w:t>
      </w:r>
      <w:r w:rsidRPr="00156C43">
        <w:rPr>
          <w:rFonts w:ascii="Times New Roman" w:hAnsi="Times New Roman" w:cs="Times New Roman"/>
          <w:sz w:val="28"/>
          <w:szCs w:val="28"/>
        </w:rPr>
        <w:t>Музейный волонтер</w:t>
      </w:r>
      <w:r w:rsidR="00D454FB">
        <w:rPr>
          <w:rFonts w:ascii="Times New Roman" w:hAnsi="Times New Roman" w:cs="Times New Roman"/>
          <w:sz w:val="28"/>
          <w:szCs w:val="28"/>
        </w:rPr>
        <w:t>»</w:t>
      </w:r>
      <w:r w:rsidRPr="00156C43">
        <w:rPr>
          <w:rFonts w:ascii="Times New Roman" w:hAnsi="Times New Roman" w:cs="Times New Roman"/>
          <w:sz w:val="28"/>
          <w:szCs w:val="28"/>
        </w:rPr>
        <w:t xml:space="preserve"> нацелен на выявление лучших музейных волонтеров и новаторских подходов в реализации волонтерских программ в музеях, а также на развитие культуры добровольчества как важнейшего инструмента взаимодействия музея и общества. Участниками конкурса могут стать волонт</w:t>
      </w:r>
      <w:r w:rsidR="00484DD3">
        <w:rPr>
          <w:rFonts w:ascii="Times New Roman" w:hAnsi="Times New Roman" w:cs="Times New Roman"/>
          <w:sz w:val="28"/>
          <w:szCs w:val="28"/>
        </w:rPr>
        <w:t>е</w:t>
      </w:r>
      <w:r w:rsidRPr="00156C43">
        <w:rPr>
          <w:rFonts w:ascii="Times New Roman" w:hAnsi="Times New Roman" w:cs="Times New Roman"/>
          <w:sz w:val="28"/>
          <w:szCs w:val="28"/>
        </w:rPr>
        <w:t>ры государственных, муниципальных, частных музеев и иных некоммерческих организаций, осуществляющих музейную деятельность.</w:t>
      </w:r>
    </w:p>
    <w:p w:rsidR="00D8131A" w:rsidRPr="00156C43" w:rsidRDefault="00D8131A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56C4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56C43">
        <w:rPr>
          <w:rFonts w:ascii="Times New Roman" w:hAnsi="Times New Roman" w:cs="Times New Roman"/>
          <w:sz w:val="28"/>
          <w:szCs w:val="28"/>
        </w:rPr>
        <w:t xml:space="preserve"> будут раскрыты следующие вопросы:</w:t>
      </w:r>
    </w:p>
    <w:p w:rsidR="00D8131A" w:rsidRPr="00156C43" w:rsidRDefault="00D454FB" w:rsidP="00D4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1A" w:rsidRPr="00156C43">
        <w:rPr>
          <w:rFonts w:ascii="Times New Roman" w:hAnsi="Times New Roman" w:cs="Times New Roman"/>
          <w:sz w:val="28"/>
          <w:szCs w:val="28"/>
        </w:rPr>
        <w:t>Кто может принимать участие в конкурсе?</w:t>
      </w:r>
    </w:p>
    <w:p w:rsidR="00D8131A" w:rsidRPr="00156C43" w:rsidRDefault="00D454FB" w:rsidP="00D4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1A" w:rsidRPr="00156C43">
        <w:rPr>
          <w:rFonts w:ascii="Times New Roman" w:hAnsi="Times New Roman" w:cs="Times New Roman"/>
          <w:sz w:val="28"/>
          <w:szCs w:val="28"/>
        </w:rPr>
        <w:t>Как выбрать номинацию?</w:t>
      </w:r>
    </w:p>
    <w:p w:rsidR="00D8131A" w:rsidRPr="00156C43" w:rsidRDefault="00D454FB" w:rsidP="00D4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1A" w:rsidRPr="00156C43">
        <w:rPr>
          <w:rFonts w:ascii="Times New Roman" w:hAnsi="Times New Roman" w:cs="Times New Roman"/>
          <w:sz w:val="28"/>
          <w:szCs w:val="28"/>
        </w:rPr>
        <w:t>Как оформить и подать заявку?</w:t>
      </w:r>
    </w:p>
    <w:p w:rsidR="00D8131A" w:rsidRPr="00156C43" w:rsidRDefault="00D454FB" w:rsidP="00D4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1A" w:rsidRPr="00156C43">
        <w:rPr>
          <w:rFonts w:ascii="Times New Roman" w:hAnsi="Times New Roman" w:cs="Times New Roman"/>
          <w:sz w:val="28"/>
          <w:szCs w:val="28"/>
        </w:rPr>
        <w:t>Кто может подготовить рекомендательное письмо для заявителя?</w:t>
      </w:r>
    </w:p>
    <w:p w:rsidR="00D8131A" w:rsidRPr="00156C43" w:rsidRDefault="00D454FB" w:rsidP="00D4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1A" w:rsidRPr="00156C43">
        <w:rPr>
          <w:rFonts w:ascii="Times New Roman" w:hAnsi="Times New Roman" w:cs="Times New Roman"/>
          <w:sz w:val="28"/>
          <w:szCs w:val="28"/>
        </w:rPr>
        <w:t>Что ждет победителей конкурса?</w:t>
      </w:r>
    </w:p>
    <w:p w:rsidR="00D8131A" w:rsidRPr="00156C43" w:rsidRDefault="00D8131A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156C4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56C43">
        <w:rPr>
          <w:rFonts w:ascii="Times New Roman" w:hAnsi="Times New Roman" w:cs="Times New Roman"/>
          <w:sz w:val="28"/>
          <w:szCs w:val="28"/>
        </w:rPr>
        <w:t xml:space="preserve"> также смогут получить консультацию от куратора конкурса и руководителя направления образовательной и</w:t>
      </w:r>
      <w:r w:rsidR="00DE4D99">
        <w:rPr>
          <w:rFonts w:ascii="Times New Roman" w:hAnsi="Times New Roman" w:cs="Times New Roman"/>
          <w:sz w:val="28"/>
          <w:szCs w:val="28"/>
        </w:rPr>
        <w:t xml:space="preserve"> музейно-проектной деятельности </w:t>
      </w:r>
      <w:r w:rsidRPr="00156C43">
        <w:rPr>
          <w:rFonts w:ascii="Times New Roman" w:hAnsi="Times New Roman" w:cs="Times New Roman"/>
          <w:sz w:val="28"/>
          <w:szCs w:val="28"/>
        </w:rPr>
        <w:t>Ассоциации мене</w:t>
      </w:r>
      <w:r w:rsidR="00DE4D99">
        <w:rPr>
          <w:rFonts w:ascii="Times New Roman" w:hAnsi="Times New Roman" w:cs="Times New Roman"/>
          <w:sz w:val="28"/>
          <w:szCs w:val="28"/>
        </w:rPr>
        <w:t>джеров культуры Юлии Мацкевич.</w:t>
      </w:r>
    </w:p>
    <w:p w:rsidR="00D8131A" w:rsidRPr="00156C43" w:rsidRDefault="00D8131A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sz w:val="28"/>
          <w:szCs w:val="28"/>
        </w:rPr>
        <w:t>Это второй конкурс для музейных волонтеров, который проводит Фонд. Важно отметить, что, по сравне</w:t>
      </w:r>
      <w:r w:rsidR="00902526">
        <w:rPr>
          <w:rFonts w:ascii="Times New Roman" w:hAnsi="Times New Roman" w:cs="Times New Roman"/>
          <w:sz w:val="28"/>
          <w:szCs w:val="28"/>
        </w:rPr>
        <w:t>нию с прошлогодним конкурсом, в </w:t>
      </w:r>
      <w:r w:rsidRPr="00156C43">
        <w:rPr>
          <w:rFonts w:ascii="Times New Roman" w:hAnsi="Times New Roman" w:cs="Times New Roman"/>
          <w:sz w:val="28"/>
          <w:szCs w:val="28"/>
        </w:rPr>
        <w:t xml:space="preserve">этом году произошел ряд изменений в механизме подачи заявки. Поэтому </w:t>
      </w:r>
      <w:proofErr w:type="spellStart"/>
      <w:r w:rsidRPr="00156C4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56C43">
        <w:rPr>
          <w:rFonts w:ascii="Times New Roman" w:hAnsi="Times New Roman" w:cs="Times New Roman"/>
          <w:sz w:val="28"/>
          <w:szCs w:val="28"/>
        </w:rPr>
        <w:t xml:space="preserve"> будет полезен и для тех, кто участвовал в конкурсе 2019 года.</w:t>
      </w:r>
    </w:p>
    <w:p w:rsidR="00D8131A" w:rsidRPr="00156C43" w:rsidRDefault="00D8131A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4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156C4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56C43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по</w:t>
      </w:r>
      <w:r w:rsidR="00DE4D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56C43">
          <w:rPr>
            <w:rStyle w:val="a4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156C43">
        <w:rPr>
          <w:rFonts w:ascii="Times New Roman" w:hAnsi="Times New Roman" w:cs="Times New Roman"/>
          <w:sz w:val="28"/>
          <w:szCs w:val="28"/>
        </w:rPr>
        <w:t>.</w:t>
      </w:r>
    </w:p>
    <w:p w:rsidR="00160969" w:rsidRPr="00156C43" w:rsidRDefault="00160969" w:rsidP="0015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969" w:rsidRPr="001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1A"/>
    <w:rsid w:val="00156C43"/>
    <w:rsid w:val="00160969"/>
    <w:rsid w:val="00484DD3"/>
    <w:rsid w:val="00902526"/>
    <w:rsid w:val="009755A6"/>
    <w:rsid w:val="00C66F82"/>
    <w:rsid w:val="00D454FB"/>
    <w:rsid w:val="00D8131A"/>
    <w:rsid w:val="00DC2CD5"/>
    <w:rsid w:val="00DE4D99"/>
    <w:rsid w:val="00E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3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3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culture.timepad.ru/event/1251513/%20" TargetMode="External"/><Relationship Id="rId5" Type="http://schemas.openxmlformats.org/officeDocument/2006/relationships/hyperlink" Target="https://grants.culture.ru/news/vebinar-muzeynyy-volonty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user-pc</cp:lastModifiedBy>
  <cp:revision>3</cp:revision>
  <dcterms:created xsi:type="dcterms:W3CDTF">2020-02-12T07:05:00Z</dcterms:created>
  <dcterms:modified xsi:type="dcterms:W3CDTF">2020-02-14T08:01:00Z</dcterms:modified>
</cp:coreProperties>
</file>