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C1" w:rsidRDefault="008754C1" w:rsidP="008754C1">
      <w:pPr>
        <w:widowControl/>
        <w:shd w:val="clear" w:color="auto" w:fill="FFFFFF"/>
        <w:autoSpaceDE/>
        <w:autoSpaceDN/>
        <w:ind w:left="4320" w:firstLine="925"/>
        <w:rPr>
          <w:iCs/>
          <w:sz w:val="26"/>
          <w:szCs w:val="26"/>
          <w:lang w:bidi="ar-SA"/>
        </w:rPr>
      </w:pPr>
    </w:p>
    <w:p w:rsidR="008754C1" w:rsidRDefault="008754C1" w:rsidP="008754C1">
      <w:pPr>
        <w:widowControl/>
        <w:shd w:val="clear" w:color="auto" w:fill="FFFFFF"/>
        <w:autoSpaceDE/>
        <w:autoSpaceDN/>
        <w:ind w:left="4320" w:firstLine="925"/>
        <w:rPr>
          <w:iCs/>
          <w:sz w:val="26"/>
          <w:szCs w:val="26"/>
          <w:lang w:bidi="ar-SA"/>
        </w:rPr>
      </w:pPr>
      <w:r w:rsidRPr="00E4473E">
        <w:rPr>
          <w:iCs/>
          <w:sz w:val="26"/>
          <w:szCs w:val="26"/>
          <w:lang w:bidi="ar-SA"/>
        </w:rPr>
        <w:t>Приложение №</w:t>
      </w:r>
      <w:r>
        <w:rPr>
          <w:iCs/>
          <w:sz w:val="26"/>
          <w:szCs w:val="26"/>
          <w:lang w:bidi="ar-SA"/>
        </w:rPr>
        <w:t xml:space="preserve"> 4</w:t>
      </w:r>
    </w:p>
    <w:p w:rsidR="008754C1" w:rsidRDefault="008754C1" w:rsidP="008754C1">
      <w:pPr>
        <w:widowControl/>
        <w:shd w:val="clear" w:color="auto" w:fill="FFFFFF"/>
        <w:autoSpaceDE/>
        <w:autoSpaceDN/>
        <w:ind w:left="5245"/>
        <w:rPr>
          <w:sz w:val="26"/>
          <w:szCs w:val="26"/>
          <w:lang w:bidi="ar-SA"/>
        </w:rPr>
      </w:pPr>
      <w:r>
        <w:rPr>
          <w:iCs/>
          <w:sz w:val="26"/>
          <w:szCs w:val="26"/>
          <w:lang w:bidi="ar-SA"/>
        </w:rPr>
        <w:t xml:space="preserve">к Положению </w:t>
      </w:r>
      <w:r>
        <w:rPr>
          <w:sz w:val="26"/>
          <w:szCs w:val="26"/>
          <w:lang w:bidi="ar-SA"/>
        </w:rPr>
        <w:t xml:space="preserve">о Межрегиональном    фестивале современного творчества </w:t>
      </w:r>
    </w:p>
    <w:p w:rsidR="008754C1" w:rsidRDefault="008754C1" w:rsidP="008754C1">
      <w:pPr>
        <w:pStyle w:val="a3"/>
        <w:spacing w:line="276" w:lineRule="auto"/>
        <w:ind w:left="5245"/>
        <w:rPr>
          <w:sz w:val="26"/>
          <w:szCs w:val="26"/>
          <w:lang w:bidi="ar-SA"/>
        </w:rPr>
      </w:pPr>
      <w:r>
        <w:rPr>
          <w:sz w:val="26"/>
          <w:szCs w:val="26"/>
          <w:lang w:bidi="ar-SA"/>
        </w:rPr>
        <w:t>«Крымская Жара в Орлином»</w:t>
      </w:r>
    </w:p>
    <w:p w:rsidR="008754C1" w:rsidRDefault="008754C1" w:rsidP="008754C1">
      <w:pPr>
        <w:pStyle w:val="a3"/>
        <w:spacing w:line="276" w:lineRule="auto"/>
        <w:ind w:left="-284"/>
        <w:jc w:val="center"/>
        <w:rPr>
          <w:b/>
          <w:sz w:val="26"/>
          <w:szCs w:val="26"/>
        </w:rPr>
      </w:pPr>
    </w:p>
    <w:p w:rsidR="008754C1" w:rsidRDefault="008754C1" w:rsidP="008754C1">
      <w:pPr>
        <w:pStyle w:val="a3"/>
        <w:spacing w:line="276" w:lineRule="auto"/>
        <w:ind w:lef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</w:t>
      </w:r>
      <w:r w:rsidR="00EB2F7A">
        <w:rPr>
          <w:b/>
          <w:sz w:val="26"/>
          <w:szCs w:val="26"/>
        </w:rPr>
        <w:t>Ж</w:t>
      </w:r>
      <w:r>
        <w:rPr>
          <w:b/>
          <w:sz w:val="26"/>
          <w:szCs w:val="26"/>
        </w:rPr>
        <w:t>юри</w:t>
      </w:r>
    </w:p>
    <w:p w:rsidR="008754C1" w:rsidRPr="00933C18" w:rsidRDefault="008754C1" w:rsidP="008754C1">
      <w:pPr>
        <w:widowControl/>
        <w:shd w:val="clear" w:color="auto" w:fill="FFFFFF"/>
        <w:autoSpaceDE/>
        <w:autoSpaceDN/>
        <w:jc w:val="center"/>
        <w:rPr>
          <w:b/>
          <w:sz w:val="26"/>
          <w:szCs w:val="26"/>
          <w:lang w:bidi="ar-SA"/>
        </w:rPr>
      </w:pPr>
      <w:r w:rsidRPr="00933C18">
        <w:rPr>
          <w:b/>
          <w:bCs/>
          <w:sz w:val="26"/>
          <w:szCs w:val="26"/>
          <w:lang w:bidi="ar-SA"/>
        </w:rPr>
        <w:t>Межрегионального фестиваля</w:t>
      </w:r>
      <w:r w:rsidRPr="00933C18">
        <w:rPr>
          <w:b/>
          <w:sz w:val="26"/>
          <w:szCs w:val="26"/>
          <w:lang w:bidi="ar-SA"/>
        </w:rPr>
        <w:t xml:space="preserve"> современного творчества</w:t>
      </w:r>
    </w:p>
    <w:p w:rsidR="008754C1" w:rsidRDefault="008754C1" w:rsidP="008754C1">
      <w:pPr>
        <w:pStyle w:val="a3"/>
        <w:spacing w:line="276" w:lineRule="auto"/>
        <w:ind w:left="-284"/>
        <w:jc w:val="center"/>
        <w:rPr>
          <w:b/>
          <w:sz w:val="26"/>
          <w:szCs w:val="26"/>
          <w:lang w:bidi="ar-SA"/>
        </w:rPr>
      </w:pPr>
      <w:r w:rsidRPr="00933C18">
        <w:rPr>
          <w:b/>
          <w:sz w:val="26"/>
          <w:szCs w:val="26"/>
          <w:lang w:bidi="ar-SA"/>
        </w:rPr>
        <w:t xml:space="preserve"> «Крымская Жара в Орлином»</w:t>
      </w:r>
    </w:p>
    <w:p w:rsidR="008754C1" w:rsidRDefault="008754C1" w:rsidP="008754C1">
      <w:pPr>
        <w:pStyle w:val="a3"/>
        <w:spacing w:line="276" w:lineRule="auto"/>
        <w:ind w:left="-284"/>
        <w:jc w:val="center"/>
        <w:rPr>
          <w:b/>
          <w:sz w:val="26"/>
          <w:szCs w:val="26"/>
          <w:lang w:bidi="ar-SA"/>
        </w:rPr>
      </w:pPr>
    </w:p>
    <w:p w:rsidR="00FB7C7E" w:rsidRPr="00FB7C7E" w:rsidRDefault="00FB7C7E" w:rsidP="00FB7C7E">
      <w:pPr>
        <w:pStyle w:val="a3"/>
        <w:spacing w:line="276" w:lineRule="auto"/>
        <w:ind w:firstLine="1134"/>
        <w:rPr>
          <w:szCs w:val="26"/>
          <w:lang w:bidi="ar-SA"/>
        </w:rPr>
      </w:pPr>
      <w:r w:rsidRPr="00FB7C7E">
        <w:rPr>
          <w:szCs w:val="26"/>
          <w:lang w:bidi="ar-SA"/>
        </w:rPr>
        <w:t>Председатель Жюри:</w:t>
      </w:r>
    </w:p>
    <w:p w:rsidR="00B90FC5" w:rsidRDefault="00E63008" w:rsidP="00B90FC5">
      <w:pPr>
        <w:widowControl/>
        <w:autoSpaceDE/>
        <w:autoSpaceDN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  <w:t>1.</w:t>
      </w:r>
      <w:r w:rsidR="00B90FC5" w:rsidRPr="00B90FC5">
        <w:rPr>
          <w:sz w:val="28"/>
          <w:szCs w:val="24"/>
          <w:lang w:bidi="ar-SA"/>
        </w:rPr>
        <w:t xml:space="preserve"> </w:t>
      </w:r>
      <w:r w:rsidR="00FB7C7E" w:rsidRPr="00B90FC5">
        <w:rPr>
          <w:sz w:val="28"/>
          <w:szCs w:val="24"/>
          <w:lang w:bidi="ar-SA"/>
        </w:rPr>
        <w:t xml:space="preserve">Бойцов Евгений Владимирович </w:t>
      </w:r>
      <w:r w:rsidR="00FB7C7E">
        <w:rPr>
          <w:sz w:val="28"/>
          <w:szCs w:val="24"/>
          <w:lang w:bidi="ar-SA"/>
        </w:rPr>
        <w:t xml:space="preserve">– </w:t>
      </w:r>
      <w:r w:rsidR="00D325F0" w:rsidRPr="00D325F0">
        <w:rPr>
          <w:sz w:val="28"/>
          <w:szCs w:val="24"/>
          <w:lang w:bidi="ar-SA"/>
        </w:rPr>
        <w:t>заместитель начальника Управления культурной политики и развития искусства Департамента культуры города Севастополя</w:t>
      </w:r>
      <w:r w:rsidRPr="00D325F0">
        <w:rPr>
          <w:sz w:val="28"/>
          <w:szCs w:val="24"/>
          <w:lang w:bidi="ar-SA"/>
        </w:rPr>
        <w:t>.</w:t>
      </w:r>
    </w:p>
    <w:p w:rsidR="00B90FC5" w:rsidRDefault="00B90FC5" w:rsidP="00B90FC5">
      <w:pPr>
        <w:widowControl/>
        <w:autoSpaceDE/>
        <w:autoSpaceDN/>
        <w:jc w:val="both"/>
        <w:rPr>
          <w:sz w:val="28"/>
          <w:szCs w:val="24"/>
          <w:lang w:bidi="ar-SA"/>
        </w:rPr>
      </w:pPr>
    </w:p>
    <w:p w:rsidR="00FB7C7E" w:rsidRPr="00B90FC5" w:rsidRDefault="00FB7C7E" w:rsidP="00FB7C7E">
      <w:pPr>
        <w:widowControl/>
        <w:autoSpaceDE/>
        <w:autoSpaceDN/>
        <w:ind w:firstLine="1134"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  <w:t>Члены Жюри:</w:t>
      </w:r>
    </w:p>
    <w:p w:rsidR="00B90FC5" w:rsidRDefault="00E63008" w:rsidP="00B90FC5">
      <w:pPr>
        <w:widowControl/>
        <w:autoSpaceDE/>
        <w:autoSpaceDN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  <w:t>2.</w:t>
      </w:r>
      <w:r w:rsidR="00B90FC5" w:rsidRPr="00B90FC5">
        <w:rPr>
          <w:sz w:val="28"/>
          <w:szCs w:val="24"/>
          <w:lang w:bidi="ar-SA"/>
        </w:rPr>
        <w:t xml:space="preserve"> </w:t>
      </w:r>
      <w:r w:rsidR="00FB7C7E" w:rsidRPr="00B90FC5">
        <w:rPr>
          <w:sz w:val="28"/>
          <w:szCs w:val="28"/>
          <w:lang w:bidi="ar-SA"/>
        </w:rPr>
        <w:t>Сысуева</w:t>
      </w:r>
      <w:r w:rsidR="00FB7C7E" w:rsidRPr="00B90FC5">
        <w:rPr>
          <w:sz w:val="28"/>
          <w:szCs w:val="24"/>
          <w:lang w:bidi="ar-SA"/>
        </w:rPr>
        <w:t xml:space="preserve"> Александра Павловна</w:t>
      </w:r>
      <w:r w:rsidR="00FB7C7E" w:rsidRPr="00B90FC5">
        <w:rPr>
          <w:color w:val="000000"/>
          <w:sz w:val="28"/>
          <w:szCs w:val="28"/>
          <w:shd w:val="clear" w:color="auto" w:fill="FFFFFF"/>
          <w:lang w:bidi="ar-SA"/>
        </w:rPr>
        <w:t xml:space="preserve"> </w:t>
      </w:r>
      <w:r w:rsidR="00FB7C7E">
        <w:rPr>
          <w:color w:val="000000"/>
          <w:sz w:val="28"/>
          <w:szCs w:val="28"/>
          <w:shd w:val="clear" w:color="auto" w:fill="FFFFFF"/>
          <w:lang w:bidi="ar-SA"/>
        </w:rPr>
        <w:t>– г</w:t>
      </w:r>
      <w:r w:rsidR="00B90FC5" w:rsidRPr="00B90FC5">
        <w:rPr>
          <w:color w:val="000000"/>
          <w:sz w:val="28"/>
          <w:szCs w:val="28"/>
          <w:shd w:val="clear" w:color="auto" w:fill="FFFFFF"/>
          <w:lang w:bidi="ar-SA"/>
        </w:rPr>
        <w:t>лавный специалист отдела по делам молодежи и молодежной политики Управления по делам молодеж</w:t>
      </w:r>
      <w:r w:rsidR="00FB7C7E">
        <w:rPr>
          <w:color w:val="000000"/>
          <w:sz w:val="28"/>
          <w:szCs w:val="28"/>
          <w:shd w:val="clear" w:color="auto" w:fill="FFFFFF"/>
          <w:lang w:bidi="ar-SA"/>
        </w:rPr>
        <w:t>и и спорта города Севастополя;</w:t>
      </w:r>
    </w:p>
    <w:p w:rsidR="00B90FC5" w:rsidRPr="00B90FC5" w:rsidRDefault="00B90FC5" w:rsidP="00B90FC5">
      <w:pPr>
        <w:widowControl/>
        <w:autoSpaceDE/>
        <w:autoSpaceDN/>
        <w:jc w:val="both"/>
        <w:rPr>
          <w:sz w:val="28"/>
          <w:szCs w:val="24"/>
          <w:lang w:bidi="ar-SA"/>
        </w:rPr>
      </w:pPr>
    </w:p>
    <w:p w:rsidR="005462B5" w:rsidRDefault="00E63008" w:rsidP="005462B5">
      <w:pPr>
        <w:widowControl/>
        <w:autoSpaceDE/>
        <w:autoSpaceDN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  <w:t xml:space="preserve">3. </w:t>
      </w:r>
      <w:r w:rsidR="00FB7C7E" w:rsidRPr="00B90FC5">
        <w:rPr>
          <w:sz w:val="28"/>
          <w:szCs w:val="24"/>
          <w:lang w:bidi="ar-SA"/>
        </w:rPr>
        <w:t xml:space="preserve">Бахирева Татьяна Владимировна </w:t>
      </w:r>
      <w:r w:rsidR="00FB7C7E">
        <w:rPr>
          <w:sz w:val="28"/>
          <w:szCs w:val="24"/>
          <w:lang w:bidi="ar-SA"/>
        </w:rPr>
        <w:t>– п</w:t>
      </w:r>
      <w:r w:rsidR="00B90FC5" w:rsidRPr="00B90FC5">
        <w:rPr>
          <w:sz w:val="28"/>
          <w:szCs w:val="24"/>
          <w:lang w:bidi="ar-SA"/>
        </w:rPr>
        <w:t xml:space="preserve">редседатель </w:t>
      </w:r>
      <w:r w:rsidR="00DA517A">
        <w:rPr>
          <w:sz w:val="28"/>
          <w:szCs w:val="24"/>
          <w:lang w:bidi="ar-SA"/>
        </w:rPr>
        <w:t>А</w:t>
      </w:r>
      <w:r w:rsidR="005462B5" w:rsidRPr="005462B5">
        <w:rPr>
          <w:sz w:val="28"/>
          <w:szCs w:val="24"/>
          <w:lang w:bidi="ar-SA"/>
        </w:rPr>
        <w:t>ссоциаци</w:t>
      </w:r>
      <w:r w:rsidR="005462B5">
        <w:rPr>
          <w:sz w:val="28"/>
          <w:szCs w:val="24"/>
          <w:lang w:bidi="ar-SA"/>
        </w:rPr>
        <w:t>и</w:t>
      </w:r>
      <w:r w:rsidR="005462B5" w:rsidRPr="005462B5">
        <w:rPr>
          <w:sz w:val="28"/>
          <w:szCs w:val="24"/>
          <w:lang w:bidi="ar-SA"/>
        </w:rPr>
        <w:t xml:space="preserve"> «Ремесленная палата Севастополя»</w:t>
      </w:r>
      <w:r w:rsidR="005462B5">
        <w:rPr>
          <w:sz w:val="28"/>
          <w:szCs w:val="24"/>
          <w:lang w:bidi="ar-SA"/>
        </w:rPr>
        <w:t>;</w:t>
      </w:r>
    </w:p>
    <w:p w:rsidR="00B90FC5" w:rsidRDefault="005462B5" w:rsidP="005462B5">
      <w:pPr>
        <w:widowControl/>
        <w:autoSpaceDE/>
        <w:autoSpaceDN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  <w:br/>
      </w:r>
      <w:r w:rsidR="00E63008">
        <w:rPr>
          <w:sz w:val="28"/>
          <w:szCs w:val="24"/>
          <w:lang w:bidi="ar-SA"/>
        </w:rPr>
        <w:t>4.</w:t>
      </w:r>
      <w:r w:rsidR="00B90FC5" w:rsidRPr="00B90FC5">
        <w:rPr>
          <w:sz w:val="28"/>
          <w:szCs w:val="24"/>
          <w:lang w:bidi="ar-SA"/>
        </w:rPr>
        <w:t xml:space="preserve"> </w:t>
      </w:r>
      <w:r w:rsidR="00FB7C7E" w:rsidRPr="00B90FC5">
        <w:rPr>
          <w:sz w:val="28"/>
          <w:szCs w:val="24"/>
          <w:lang w:bidi="ar-SA"/>
        </w:rPr>
        <w:t xml:space="preserve">Астахова Екатерина Сергеевна </w:t>
      </w:r>
      <w:r w:rsidR="00FB7C7E">
        <w:rPr>
          <w:sz w:val="28"/>
          <w:szCs w:val="24"/>
          <w:lang w:bidi="ar-SA"/>
        </w:rPr>
        <w:t>– з</w:t>
      </w:r>
      <w:r w:rsidR="00B90FC5" w:rsidRPr="00B90FC5">
        <w:rPr>
          <w:sz w:val="28"/>
          <w:szCs w:val="24"/>
          <w:lang w:bidi="ar-SA"/>
        </w:rPr>
        <w:t>аслуженная артистка республики Крым, руководитель студии свободног</w:t>
      </w:r>
      <w:r w:rsidR="00FB7C7E">
        <w:rPr>
          <w:sz w:val="28"/>
          <w:szCs w:val="24"/>
          <w:lang w:bidi="ar-SA"/>
        </w:rPr>
        <w:t xml:space="preserve">о танца "Босиком", </w:t>
      </w:r>
      <w:r w:rsidR="00DA517A">
        <w:rPr>
          <w:sz w:val="28"/>
          <w:szCs w:val="24"/>
          <w:lang w:bidi="ar-SA"/>
        </w:rPr>
        <w:t>Г</w:t>
      </w:r>
      <w:r w:rsidR="00FB7C7E">
        <w:rPr>
          <w:sz w:val="28"/>
          <w:szCs w:val="24"/>
          <w:lang w:bidi="ar-SA"/>
        </w:rPr>
        <w:t>осударственного бюдже</w:t>
      </w:r>
      <w:r w:rsidR="00E63008">
        <w:rPr>
          <w:sz w:val="28"/>
          <w:szCs w:val="24"/>
          <w:lang w:bidi="ar-SA"/>
        </w:rPr>
        <w:t>тного учреждения культуры города Севастополя</w:t>
      </w:r>
      <w:r w:rsidR="00FB7C7E">
        <w:rPr>
          <w:sz w:val="28"/>
          <w:szCs w:val="24"/>
          <w:lang w:bidi="ar-SA"/>
        </w:rPr>
        <w:t xml:space="preserve"> «</w:t>
      </w:r>
      <w:r w:rsidR="00E63008">
        <w:rPr>
          <w:sz w:val="28"/>
          <w:szCs w:val="24"/>
          <w:lang w:bidi="ar-SA"/>
        </w:rPr>
        <w:t>Балаклавский Дворец культуры</w:t>
      </w:r>
      <w:r w:rsidR="00FB7C7E">
        <w:rPr>
          <w:sz w:val="28"/>
          <w:szCs w:val="24"/>
          <w:lang w:bidi="ar-SA"/>
        </w:rPr>
        <w:t>»;</w:t>
      </w:r>
    </w:p>
    <w:p w:rsidR="00B90FC5" w:rsidRPr="00B90FC5" w:rsidRDefault="00B90FC5" w:rsidP="00B90FC5">
      <w:pPr>
        <w:widowControl/>
        <w:autoSpaceDE/>
        <w:autoSpaceDN/>
        <w:jc w:val="both"/>
        <w:rPr>
          <w:sz w:val="28"/>
          <w:szCs w:val="24"/>
          <w:lang w:bidi="ar-SA"/>
        </w:rPr>
      </w:pPr>
    </w:p>
    <w:p w:rsidR="00B90FC5" w:rsidRPr="00B90FC5" w:rsidRDefault="00E63008" w:rsidP="00B90FC5">
      <w:pPr>
        <w:widowControl/>
        <w:autoSpaceDE/>
        <w:autoSpaceDN/>
        <w:jc w:val="both"/>
        <w:rPr>
          <w:sz w:val="28"/>
          <w:szCs w:val="24"/>
          <w:lang w:bidi="ar-SA"/>
        </w:rPr>
      </w:pPr>
      <w:r>
        <w:rPr>
          <w:sz w:val="28"/>
          <w:szCs w:val="24"/>
          <w:lang w:bidi="ar-SA"/>
        </w:rPr>
        <w:t>5.</w:t>
      </w:r>
      <w:r w:rsidR="00B90FC5" w:rsidRPr="00B90FC5">
        <w:rPr>
          <w:sz w:val="28"/>
          <w:szCs w:val="24"/>
          <w:lang w:bidi="ar-SA"/>
        </w:rPr>
        <w:t xml:space="preserve"> </w:t>
      </w:r>
      <w:proofErr w:type="spellStart"/>
      <w:r w:rsidR="00FB7C7E" w:rsidRPr="00B90FC5">
        <w:rPr>
          <w:sz w:val="28"/>
          <w:szCs w:val="24"/>
          <w:lang w:bidi="ar-SA"/>
        </w:rPr>
        <w:t>Калабынина</w:t>
      </w:r>
      <w:proofErr w:type="spellEnd"/>
      <w:r w:rsidR="00FB7C7E" w:rsidRPr="00B90FC5">
        <w:rPr>
          <w:sz w:val="28"/>
          <w:szCs w:val="24"/>
          <w:lang w:bidi="ar-SA"/>
        </w:rPr>
        <w:t xml:space="preserve"> Наталья Олеговна </w:t>
      </w:r>
      <w:r w:rsidR="00FB7C7E">
        <w:rPr>
          <w:sz w:val="28"/>
          <w:szCs w:val="24"/>
          <w:lang w:bidi="ar-SA"/>
        </w:rPr>
        <w:t>– п</w:t>
      </w:r>
      <w:r w:rsidR="00B90FC5" w:rsidRPr="00B90FC5">
        <w:rPr>
          <w:sz w:val="28"/>
          <w:szCs w:val="24"/>
          <w:lang w:bidi="ar-SA"/>
        </w:rPr>
        <w:t>реподаватель сольного пения Г</w:t>
      </w:r>
      <w:r>
        <w:rPr>
          <w:sz w:val="28"/>
          <w:szCs w:val="24"/>
          <w:lang w:bidi="ar-SA"/>
        </w:rPr>
        <w:t xml:space="preserve">осударственного бюджетного образовательного учреждения дополнительного образования </w:t>
      </w:r>
      <w:r w:rsidR="00B90FC5" w:rsidRPr="00B90FC5">
        <w:rPr>
          <w:sz w:val="28"/>
          <w:szCs w:val="24"/>
          <w:lang w:bidi="ar-SA"/>
        </w:rPr>
        <w:t>г</w:t>
      </w:r>
      <w:r w:rsidR="00FB7C7E">
        <w:rPr>
          <w:sz w:val="28"/>
          <w:szCs w:val="24"/>
          <w:lang w:bidi="ar-SA"/>
        </w:rPr>
        <w:t>орода</w:t>
      </w:r>
      <w:r w:rsidR="00B90FC5" w:rsidRPr="00B90FC5">
        <w:rPr>
          <w:sz w:val="28"/>
          <w:szCs w:val="24"/>
          <w:lang w:bidi="ar-SA"/>
        </w:rPr>
        <w:t xml:space="preserve"> Севастополя «Севастопольская детская муз</w:t>
      </w:r>
      <w:r w:rsidR="00FB7C7E">
        <w:rPr>
          <w:sz w:val="28"/>
          <w:szCs w:val="24"/>
          <w:lang w:bidi="ar-SA"/>
        </w:rPr>
        <w:t>ыкальная школа №4».</w:t>
      </w:r>
    </w:p>
    <w:p w:rsidR="00F60430" w:rsidRDefault="00F60430" w:rsidP="008754C1">
      <w:pPr>
        <w:pStyle w:val="a3"/>
        <w:spacing w:line="276" w:lineRule="auto"/>
        <w:ind w:left="-284"/>
        <w:jc w:val="center"/>
        <w:rPr>
          <w:b/>
          <w:sz w:val="26"/>
          <w:szCs w:val="26"/>
          <w:lang w:bidi="ar-SA"/>
        </w:rPr>
      </w:pPr>
    </w:p>
    <w:p w:rsidR="001B4EC1" w:rsidRDefault="001B4EC1" w:rsidP="001B4EC1">
      <w:pPr>
        <w:pStyle w:val="a3"/>
        <w:spacing w:line="276" w:lineRule="auto"/>
        <w:ind w:right="287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_____________</w:t>
      </w:r>
    </w:p>
    <w:p w:rsidR="004D4450" w:rsidRPr="00F60430" w:rsidRDefault="004D4450" w:rsidP="00F60430">
      <w:pPr>
        <w:pStyle w:val="a3"/>
        <w:tabs>
          <w:tab w:val="left" w:pos="851"/>
        </w:tabs>
        <w:spacing w:after="225" w:line="276" w:lineRule="auto"/>
        <w:ind w:left="425"/>
        <w:jc w:val="both"/>
        <w:rPr>
          <w:b/>
          <w:color w:val="FF0000"/>
          <w:sz w:val="26"/>
          <w:szCs w:val="26"/>
          <w:lang w:bidi="ar-SA"/>
        </w:rPr>
      </w:pPr>
      <w:bookmarkStart w:id="0" w:name="_GoBack"/>
      <w:bookmarkEnd w:id="0"/>
    </w:p>
    <w:sectPr w:rsidR="004D4450" w:rsidRPr="00F60430" w:rsidSect="00E6300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68E7"/>
    <w:multiLevelType w:val="hybridMultilevel"/>
    <w:tmpl w:val="BFD6EB40"/>
    <w:lvl w:ilvl="0" w:tplc="294C8EAC">
      <w:start w:val="1"/>
      <w:numFmt w:val="decimal"/>
      <w:lvlText w:val="%1."/>
      <w:lvlJc w:val="left"/>
      <w:pPr>
        <w:ind w:left="1392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C1"/>
    <w:rsid w:val="00161D10"/>
    <w:rsid w:val="001962BD"/>
    <w:rsid w:val="001B4EC1"/>
    <w:rsid w:val="004D4450"/>
    <w:rsid w:val="005462B5"/>
    <w:rsid w:val="008754C1"/>
    <w:rsid w:val="00923826"/>
    <w:rsid w:val="00B90FC5"/>
    <w:rsid w:val="00D325F0"/>
    <w:rsid w:val="00DA517A"/>
    <w:rsid w:val="00E63008"/>
    <w:rsid w:val="00EB2F7A"/>
    <w:rsid w:val="00F60430"/>
    <w:rsid w:val="00FB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90D4A-F237-4B60-9481-FADB638D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754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754C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54C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D44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4450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11</cp:revision>
  <cp:lastPrinted>2023-07-11T13:04:00Z</cp:lastPrinted>
  <dcterms:created xsi:type="dcterms:W3CDTF">2022-07-26T06:54:00Z</dcterms:created>
  <dcterms:modified xsi:type="dcterms:W3CDTF">2023-07-11T13:05:00Z</dcterms:modified>
</cp:coreProperties>
</file>